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424E4C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t>6.</w:t>
      </w:r>
      <w:r w:rsidR="00974646"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การเลือกตั้งผู้ชำระบัญชีสหกรณ์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สำนักนายทะเบียนและกฎหมาย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กระทรวงเกษตรและสหกรณ์</w:t>
      </w:r>
    </w:p>
    <w:p w:rsidR="00974646" w:rsidRPr="00586D86" w:rsidRDefault="00E1748C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75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แห่งพระราชบัญญัติสหกรณ์พ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ได้กำหนดว่าการชำระบัญชีสหกรณ์ที่เลิกตามมาตรา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70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แห่งพระราชบัญญัติสหกรณ์พ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.2542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ได้แก่ </w:t>
      </w:r>
      <w:r w:rsidRPr="00586D86">
        <w:rPr>
          <w:rFonts w:ascii="Tahoma" w:hAnsi="Tahoma" w:cs="Tahoma"/>
          <w:noProof/>
          <w:sz w:val="20"/>
          <w:szCs w:val="20"/>
        </w:rPr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>มีเหตุตามที่กำหนดในข้อบังคับ</w:t>
      </w:r>
      <w:r w:rsidRPr="00586D86">
        <w:rPr>
          <w:rFonts w:ascii="Tahoma" w:hAnsi="Tahoma" w:cs="Tahoma"/>
          <w:noProof/>
          <w:sz w:val="20"/>
          <w:szCs w:val="20"/>
        </w:rPr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สหกรณ์มีจำนวนสมาชิกน้อยกว่าสิบคน</w:t>
      </w:r>
      <w:r w:rsidRPr="00586D86">
        <w:rPr>
          <w:rFonts w:ascii="Tahoma" w:hAnsi="Tahoma" w:cs="Tahoma"/>
          <w:noProof/>
          <w:sz w:val="20"/>
          <w:szCs w:val="20"/>
        </w:rPr>
        <w:t xml:space="preserve">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ที่ประชุมใหญ่ลงมติให้เลิก </w:t>
      </w:r>
      <w:r w:rsidRPr="00586D86">
        <w:rPr>
          <w:rFonts w:ascii="Tahoma" w:hAnsi="Tahoma" w:cs="Tahoma"/>
          <w:noProof/>
          <w:sz w:val="20"/>
          <w:szCs w:val="20"/>
        </w:rPr>
        <w:t xml:space="preserve">(4)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นายทะเบียนสหกรณ์สั่งให้เลิกตามมาตรา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71 </w:t>
      </w:r>
      <w:r w:rsidRPr="00586D86">
        <w:rPr>
          <w:rFonts w:ascii="Tahoma" w:hAnsi="Tahoma" w:cs="Tahoma"/>
          <w:noProof/>
          <w:sz w:val="20"/>
          <w:szCs w:val="20"/>
          <w:cs/>
        </w:rPr>
        <w:t>แต่ยกเว้นเลิกตามกฎหมายล้มละลาย</w:t>
      </w:r>
      <w:r w:rsidRPr="00586D86">
        <w:rPr>
          <w:rFonts w:ascii="Tahoma" w:hAnsi="Tahoma" w:cs="Tahoma"/>
          <w:noProof/>
          <w:sz w:val="20"/>
          <w:szCs w:val="20"/>
        </w:rPr>
        <w:t xml:space="preserve">(http://webhost.cpd.go.th/rlo/coop_law.html)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กำหนดการแต่งตั้งผู้ชำระบัญชีไว้ดังนี้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เลิกตาม</w:t>
      </w:r>
      <w:r w:rsidRPr="00586D86">
        <w:rPr>
          <w:rFonts w:ascii="Tahoma" w:hAnsi="Tahoma" w:cs="Tahoma"/>
          <w:noProof/>
          <w:sz w:val="20"/>
          <w:szCs w:val="20"/>
        </w:rPr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>มีเหตุตามที่กำหนดในข้อบังคับ</w:t>
      </w:r>
      <w:r w:rsidRPr="00586D86">
        <w:rPr>
          <w:rFonts w:ascii="Tahoma" w:hAnsi="Tahoma" w:cs="Tahoma"/>
          <w:noProof/>
          <w:sz w:val="20"/>
          <w:szCs w:val="20"/>
        </w:rPr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สหกรณ์มีจำนวนสมาชิกน้อยกว่าสิบคน</w:t>
      </w:r>
      <w:r w:rsidRPr="00586D86">
        <w:rPr>
          <w:rFonts w:ascii="Tahoma" w:hAnsi="Tahoma" w:cs="Tahoma"/>
          <w:noProof/>
          <w:sz w:val="20"/>
          <w:szCs w:val="20"/>
        </w:rPr>
        <w:t xml:space="preserve">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ี่ประชุมใหญ่ลงมติให้เลิกให้สหกรณ์จัดประชุมใหญ่ของมวลสมาชิกเพื่อเลือกตั้งผู้ชำระบัญชีและแจ้งเป็นหนังสือพร้อมสำเนารายงานการประชุมใหญ่ครั้งที่มีมติเลือกตั้งผู้ชำระบัญชี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เลิกสหกรณ์โดยยื่นหนังสือที่สำนักงานสหกรณ์จังหวัดหรือสำนักงานส่งเสริมสหกรณ์กรุงเทพมหานครพื้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หรือพื้นที่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ที่สำนักงานสหกรณ์นั้นตั้งอยู่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นายทะเบียนสหกรณ์สั่งให้เลิกตามมาตรา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71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ากสหกรณ์ยอมรับคำสั่งเลิกไม่ได้อุทธรณ์คำสั่งต่อคณะกรรมการพัฒนาสหกรณ์แห่งชาติให้สหกรณ์จัดประชุมใหญ่เพื่อเลือกตั้งผู้ชำระบัญชีและแจ้งเป็นหนังสือพร้อมสำเนารายงานการประชุมใหญ่ครั้งที่มีมติเลือกตั้งผู้ชำระบัญชี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เลิกสหกรณ์โดยยื่นหนังสือที่สำนักงานสหกรณ์จังหวัดหรือสำนักงานส่งเสริมสหกรณ์กรุงเทพมหานครพื้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หรือพื้นที่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>ที่สำนักงานสหกรณ์นั้นตั้งอยู่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สำนักงานสหกรณ์จังหวัดหรือสำนักงานส่งเสริมสหกรณ์กรุงเทพมหานครพื้นที่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หรือพื้นที่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ตรวจสอบข้อเท็จจริงเมื่อปรากฎพบว่าข้อเท็จจริงตรงกับหลักกฎหมายจึงประกาศเลิกสหกรณ์และประกาศแจ้งชื่อผู้ชำระบัญช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 xml:space="preserve">: 1.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ผู้รับคำขอและผู้ยื่นคำขอจะต้องลงบันทึกความบกพร่องและรายงานเอกสารหลักฐานร่วมกันพร้อมกำหนดระยะเวลาให้ผู้ยื่นคำขอดำเนินการแก้ไขเพิ่มเติมหากผู้ยื่นคำขอไม่ดำเนินการแก้ไขเพิ่มเติมภายในระยะเวลาที่กำหนดผู้รับคำขอจะดำเนินการคืนคำขอและเอกสารประกอบ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2.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3.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ทั้งนี้จะมีการแจ้งผลการพิจารณาและกำหนดวันทำสัญญาให้ผู้ยื่นคำขอทราบภายใน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วันนับแต่ที่พิจารณาแล้วเสร็จ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สำนักงานส่งเสริมสหกรณ์กรุงเทพมหานครพื้นที่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อาคารกรมหมื่นพิทยาลงกรณ์ชั้น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ถนนพิชัยเขตดุสิตกรุงเทพมหานครรหัสไปรษณีย์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0 2241 5902, 0 2241 5903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0 2243 3194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ไปรษณีย์อิเล็กทรอนิกส์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cpd_cpoa1@cpd.go.th/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สำนักงานส่งเสริมสหกรณ์กรุงเทพมหานครพื้นที่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352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ถนนสีหบุรานุกิจแขวงมีนบุรีเขตมีนบุรีกรุงเทพมหานครรหัสไปรษณีย์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10510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0 2914 5767, 0 2914 5412, 0 2914 5770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0 2540 7230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ไปรษณีย์อิเล็กทรอนิกส์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cpd_cpoa2@cpd.go.th/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สำนักงานสหกรณ์จังหวัด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ำขอการเลือกตั้งผู้ชำระบัญชีพร้อมเอกสารหลักฐานและเจ้าหน้าที่ตรวจสอบความถูกต้องครบถ้วนของข้อความและ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หน่วยงานผู้รับผิดชอบคือส่วนภูมิภาคสำนักงานสหกรณ์จังหวัด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กรุงเทพมหานครสำนักงานส่งเสริมสหกรณ์กรุงเทพมหานครพื้นที่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กรมส่งเสริมสหกรณ์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ตรวจสอบข้อเท็จจริงให้ตรงตามหลักกฎหมาย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พิจารณาวิเคราะห์คุณสมบัติของผู้ชำระบัญชีและความเหมาะสม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จัดทำเอกสารเพื่อเสนออนุมัติลงนาม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หน่วยงานผู้รับผิดชอบคือส่วนภูมิภาคสำนักงานสหกรณ์จังหวัด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กรุงเทพมหานครสำนักงานส่งเสริมสหกรณ์กรุงเทพมหานครพื้นที่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กรมส่งเสริมสหกรณ์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สหกรณ์ลงนามและเจ้าหน้าที่ดำเนินการออกเอกสารและประกาศแต่งตั้งผู้ชำระบัญชีสหกรณ์และบันทึกในระบบจดทะเบียนสหกรณ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หน่วยงานผู้รับผิดชอบคือส่วนภูมิภาคสำนักงานสหกรณ์จังหวัด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กรุงเทพมหานครสำนักงานส่งเสริมสหกรณ์กรุงเทพมหานครพื้นที่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กรมส่งเสริมสหกรณ์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หนังสือสหกรณ์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1748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รายงานการประชุมใหญ่ครั้งที่มีมติเลือกตั้งผู้ชำระบัญชี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1748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กรณีมีการเลือกตั้งผู้ชำระบัญชี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หนังสือมอบอำนาจจากผู้ยื่นคำขอ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1748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ใช้ในกรณีผู้ยื่นคำขอไม่สามารถมายื่นคำขอที่หน่วยงานได้ด้วยตนเอง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Default="00CD595C" w:rsidP="002D5CE3">
            <w:pPr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1748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ของผู้รับมอบอำนาจเพื่อใช้ประกอบหนังสือมอบอำนาจ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424E4C" w:rsidRPr="00E8524B" w:rsidRDefault="00424E4C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รายงานการประชุมครั้งที่มีมติมอบอำนาจให้ผู้แทนยื่นคำขอ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1748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ใช้ในประกอบหนังสือมอบอำนาจ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สำนักงานส่งเสริมสหกรณ์กรุงเทพมหานครพื้นที่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อาคารกรมหมื่นพิทยาลงกรณ์ชั้น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ถนนพิชัยเขตดุสิตกรุงเทพมหานครรหัสไปรษณีย์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0 2241 5902, 0 2241 5903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0 2243 3194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ไปรษณีย์อิเล็กทรอนิกส์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: cpd_cpoa1@cpd.go.th)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สำนักงานส่งเสริมสหกรณ์กรุงเทพมหานครพื้นที่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352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ถนนสีหบุรานุกิจแขวงมีนบุรีเขตมีนบุรีกรุงเทพมหานครรหัสไปรษณีย์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10510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0 2914 5767, 0 2914 5412, 0 2914 5770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0 2540 7230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ไปรษณีย์อิเล็กทรอนิกส์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: cpd_cpoa2@cpd.go.th)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สำนักงานสหกรณ์จังหวัด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ณสำนักงานสหกรณ์จังหวัดที่ยื่นคำขอ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ศูนย์ประสานราชการกรมส่งเสริมสหกรณ์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ถนนกรุงเกษมแขวงวัดสามพระยาเขตพระนครกรุงเทพมหานครรหัสไปรษณีย์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2281 3095, 0 2281 1900 / www.cpd.go.th)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คำแนะนำการเลิกสหกรณ์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E1748C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28/08/2558</w:t>
      </w:r>
    </w:p>
    <w:sectPr w:rsidR="0018011C" w:rsidRPr="0018011C" w:rsidSect="00424E4C">
      <w:pgSz w:w="12240" w:h="15840"/>
      <w:pgMar w:top="1276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24E4C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1748C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8C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4E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24E4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  <w:rsid w:val="00FA1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sky</cp:lastModifiedBy>
  <cp:revision>4</cp:revision>
  <cp:lastPrinted>2015-10-14T20:44:00Z</cp:lastPrinted>
  <dcterms:created xsi:type="dcterms:W3CDTF">2015-07-20T08:12:00Z</dcterms:created>
  <dcterms:modified xsi:type="dcterms:W3CDTF">2015-10-14T20:45:00Z</dcterms:modified>
</cp:coreProperties>
</file>